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660A1" w14:textId="77777777" w:rsidR="00656BEB" w:rsidRPr="00656BEB" w:rsidRDefault="00656BEB" w:rsidP="00656BEB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ПОЗИВ МЈЕШТАНИМА ЧЕЛЕБИНАЦА</w:t>
      </w:r>
    </w:p>
    <w:p w14:paraId="7835B922" w14:textId="77777777" w:rsidR="00656BEB" w:rsidRDefault="00656BEB" w:rsidP="00656BEB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и свима онима који Челебинце носе у сјећању</w:t>
      </w:r>
    </w:p>
    <w:p w14:paraId="47277970" w14:textId="77777777" w:rsidR="00691A0E" w:rsidRPr="00691A0E" w:rsidRDefault="00691A0E" w:rsidP="00656BEB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</w:pPr>
    </w:p>
    <w:p w14:paraId="400C337B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У припреми је </w:t>
      </w: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монографија – књига о селу Челебинци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, његовим људима, породицама, животу и времену које је оставило трага, али и много тишине. Ова књига не може и не треба да буде дјело једног човјека. Она треба да буде заједничко памћење.</w:t>
      </w:r>
    </w:p>
    <w:p w14:paraId="2F1FD644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Зато позивамо све: мјештане Челебинаца, оне који су из села отишли, потомке Челебинчана, као и све који посједују било какву везу са селом, да учествују у стварању ове монографије.</w:t>
      </w:r>
    </w:p>
    <w:p w14:paraId="736BCDB6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Шта нам је потребно?</w:t>
      </w:r>
    </w:p>
    <w:p w14:paraId="09BFA540" w14:textId="77777777" w:rsidR="00656BEB" w:rsidRPr="00656BEB" w:rsidRDefault="00656BEB" w:rsidP="00656BEB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Старе фотографије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 (људи, кућа, школа, моба, сабора и сл.);</w:t>
      </w:r>
    </w:p>
    <w:p w14:paraId="18332B8B" w14:textId="77777777" w:rsidR="00656BEB" w:rsidRPr="00656BEB" w:rsidRDefault="00656BEB" w:rsidP="00656BEB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Подаци о породицама и родовима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 (имена предака, године рођења и смрти);</w:t>
      </w:r>
    </w:p>
    <w:p w14:paraId="7E1A3C2C" w14:textId="77777777" w:rsidR="00656BEB" w:rsidRPr="00656BEB" w:rsidRDefault="00656BEB" w:rsidP="00656BEB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Кратке приче, сјећања и анегдоте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;</w:t>
      </w:r>
    </w:p>
    <w:p w14:paraId="4F836B87" w14:textId="77777777" w:rsidR="00656BEB" w:rsidRPr="00656BEB" w:rsidRDefault="00656BEB" w:rsidP="00656BEB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Записи о обичајима, говору и свакодневном животу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;</w:t>
      </w:r>
    </w:p>
    <w:p w14:paraId="7FC10A82" w14:textId="77777777" w:rsidR="00656BEB" w:rsidRPr="00656BEB" w:rsidRDefault="00656BEB" w:rsidP="00656BEB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Документа, писма и биљешке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.</w:t>
      </w:r>
    </w:p>
    <w:p w14:paraId="2BBD0FB8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Све што данас изгледа „мало“ – сутра може бити непроцјењиво. Села не нестају онда када се испразне, већ онда када се забораве. А Челебинци заслужују да буду записани – по имену, по људима и по животу који су носили.</w:t>
      </w:r>
    </w:p>
    <w:p w14:paraId="0F10CE4D" w14:textId="3B244D8E" w:rsidR="00656BEB" w:rsidRPr="00656BEB" w:rsidRDefault="00656BEB" w:rsidP="00656BEB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</w:p>
    <w:p w14:paraId="12C72C41" w14:textId="77777777" w:rsidR="00656BEB" w:rsidRPr="00656BEB" w:rsidRDefault="00656BEB" w:rsidP="00656BEB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КАКО МОЖЕТЕ УЧЕСТВОВАТИ?</w:t>
      </w:r>
    </w:p>
    <w:p w14:paraId="7DF969A4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У оквиру истраживачког рада на прикупљању породичне, историјске и културне грађе, позивамо вас да доставите податке значајне за очување завичајног насљеђа. У прилогу се налазе </w:t>
      </w: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упитник и образац породичног стабла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, које вас молимо да попуните у мјери у којој располажете информацијама.</w:t>
      </w:r>
    </w:p>
    <w:p w14:paraId="6456A2F9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Молимо вас да уносите провјерене податке, а уколико нисте сигурни, уз податак ставите знак питања (?). Такође, назначите уколико посједујете: </w:t>
      </w: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документа, описане фотографије, старинске предмете (ношња, покућство) или усмена предања.</w:t>
      </w:r>
    </w:p>
    <w:p w14:paraId="6AB727F6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НАПОМЕНА: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 Вашу драгоцјену грађу бисмо само скенирали или фотографисали на лицу мјеста и одмах вам вратили. Прикупљени материјал користиће се искључиво у научно-истраживачке, документарне и публицистичке сврхе, уз обавезно навођење извора.</w:t>
      </w:r>
    </w:p>
    <w:p w14:paraId="0F84EBBA" w14:textId="35CFA8B5" w:rsidR="00656BEB" w:rsidRPr="00656BEB" w:rsidRDefault="00656BEB" w:rsidP="00656BEB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</w:p>
    <w:p w14:paraId="38AFA66C" w14:textId="77777777" w:rsidR="00656BEB" w:rsidRDefault="00656BEB" w:rsidP="00656BEB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</w:pPr>
    </w:p>
    <w:p w14:paraId="4F18722D" w14:textId="77777777" w:rsidR="00656BEB" w:rsidRDefault="00656BEB" w:rsidP="00656BEB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</w:pPr>
    </w:p>
    <w:p w14:paraId="7953EC80" w14:textId="45906250" w:rsidR="00656BEB" w:rsidRPr="00656BEB" w:rsidRDefault="00656BEB" w:rsidP="00656BEB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САРАДЊА СА ЗАВОДОМ И ДОЛАЗАК АРХЕОЛОГА</w:t>
      </w:r>
    </w:p>
    <w:p w14:paraId="23A4D19A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Посебно истичемо да је за </w:t>
      </w: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прву половину априла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 договорен долазак археолога и стручњака из </w:t>
      </w: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Завода за заштиту споменика и културног насљеђа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. Том приликом извршиће се стручни преглед надгробних споменика на оба гробља, као и обилазак локалитета за које су везана предања или ранија ископавања (мјеста гдје су проналажени предмети из старијих епоха, као и локалитет познат као чардак из османског периода).</w:t>
      </w:r>
    </w:p>
    <w:p w14:paraId="0509D864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МОЛИМО МЈЕШТАНЕ ДА:</w:t>
      </w:r>
    </w:p>
    <w:p w14:paraId="65BF26D4" w14:textId="77777777" w:rsidR="00656BEB" w:rsidRPr="00656BEB" w:rsidRDefault="00656BEB" w:rsidP="00656BEB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Буду на услузи тиму који ће организовати </w:t>
      </w: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чишћење гробова и споменика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, како би се омогућио несметан рад стручњака.</w:t>
      </w:r>
    </w:p>
    <w:p w14:paraId="71417D30" w14:textId="77777777" w:rsidR="00656BEB" w:rsidRPr="00656BEB" w:rsidRDefault="00656BEB" w:rsidP="00656BEB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Нам јаве уколико знају за специфична мјеста која вриједи археолошки истражити.</w:t>
      </w:r>
    </w:p>
    <w:p w14:paraId="786C8309" w14:textId="77777777" w:rsidR="00656BEB" w:rsidRPr="00656BEB" w:rsidRDefault="00000000" w:rsidP="00656BEB">
      <w:pPr>
        <w:spacing w:after="0" w:line="240" w:lineRule="auto"/>
        <w:rPr>
          <w:rFonts w:ascii="Georgia" w:eastAsia="Times New Roman" w:hAnsi="Georgia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:lang w:eastAsia="sr-Latn-BA"/>
          <w14:ligatures w14:val="none"/>
        </w:rPr>
        <w:pict w14:anchorId="27DDDD35">
          <v:rect id="_x0000_i1027" style="width:0;height:.75pt" o:hralign="center" o:hrstd="t" o:hr="t" fillcolor="#a0a0a0" stroked="f"/>
        </w:pict>
      </w:r>
    </w:p>
    <w:p w14:paraId="75EBDFFC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„Док је било тараба и плотова, било је и народа. Не дозволимо да нестане и сјећање.“</w:t>
      </w:r>
    </w:p>
    <w:p w14:paraId="74FCC027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Рок за доставу грађе: ПРЕОБРАЖЕЊЕ 2026. ГОДИНЕ.</w:t>
      </w:r>
    </w:p>
    <w:p w14:paraId="1F6490E1" w14:textId="77777777" w:rsid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val="bs-Cyrl-BA" w:eastAsia="sr-Latn-BA"/>
          <w14:ligatures w14:val="none"/>
        </w:rPr>
      </w:pP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За све нејасноће или додатна питања, слободно нас контактирајте. Срдачно захваљујемо на сарадњи!</w:t>
      </w:r>
    </w:p>
    <w:p w14:paraId="4B277AA0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val="bs-Cyrl-BA" w:eastAsia="sr-Latn-BA"/>
          <w14:ligatures w14:val="none"/>
        </w:rPr>
      </w:pPr>
    </w:p>
    <w:p w14:paraId="182D452B" w14:textId="77777777" w:rsidR="00691A0E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val="bs-Cyrl-BA"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Зоран М. Кос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, новинар истраживач и публициста</w:t>
      </w:r>
    </w:p>
    <w:p w14:paraId="7016D330" w14:textId="39070AC7" w:rsidR="00656BEB" w:rsidRDefault="00691A0E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</w:pPr>
      <w:r>
        <w:rPr>
          <w:rFonts w:ascii="Georgia" w:eastAsia="Times New Roman" w:hAnsi="Georgia" w:cs="Arial"/>
          <w:color w:val="0A0A0A"/>
          <w:kern w:val="0"/>
          <w:sz w:val="24"/>
          <w:szCs w:val="24"/>
          <w:lang w:val="bs-Cyrl-BA" w:eastAsia="sr-Latn-BA"/>
          <w14:ligatures w14:val="none"/>
        </w:rPr>
        <w:t>_____________________</w:t>
      </w:r>
      <w:r w:rsidR="00656BEB"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br/>
      </w:r>
      <w:r w:rsidR="00656BEB"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проф. Милан Бокан</w:t>
      </w:r>
    </w:p>
    <w:p w14:paraId="4BF49CA0" w14:textId="79AA6250" w:rsidR="00691A0E" w:rsidRPr="00691A0E" w:rsidRDefault="00691A0E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val="bs-Cyrl-BA" w:eastAsia="sr-Latn-BA"/>
          <w14:ligatures w14:val="none"/>
        </w:rPr>
      </w:pPr>
      <w:r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  <w:t>___________________</w:t>
      </w:r>
    </w:p>
    <w:p w14:paraId="36B0D545" w14:textId="77777777" w:rsid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i/>
          <w:iCs/>
          <w:color w:val="0A0A0A"/>
          <w:kern w:val="0"/>
          <w:sz w:val="24"/>
          <w:szCs w:val="24"/>
          <w:lang w:val="bs-Cyrl-BA" w:eastAsia="sr-Latn-BA"/>
          <w14:ligatures w14:val="none"/>
        </w:rPr>
      </w:pPr>
      <w:r w:rsidRPr="00656BEB">
        <w:rPr>
          <w:rFonts w:ascii="Georgia" w:eastAsia="Times New Roman" w:hAnsi="Georgia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У Козарској Дубици, фебруара 2026. године</w:t>
      </w:r>
    </w:p>
    <w:p w14:paraId="1A99760E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val="bs-Cyrl-BA" w:eastAsia="sr-Latn-BA"/>
          <w14:ligatures w14:val="none"/>
        </w:rPr>
      </w:pPr>
    </w:p>
    <w:p w14:paraId="38F28338" w14:textId="77777777" w:rsidR="00656BEB" w:rsidRPr="00656BEB" w:rsidRDefault="00656BEB" w:rsidP="00656BEB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Web: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 www.the-dog-republic.com</w:t>
      </w:r>
    </w:p>
    <w:p w14:paraId="4AA0DC4D" w14:textId="77777777" w:rsidR="00656BEB" w:rsidRPr="00656BEB" w:rsidRDefault="00656BEB" w:rsidP="00656BEB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E-mail: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 gambitrs@gmail.com</w:t>
      </w:r>
    </w:p>
    <w:p w14:paraId="18305176" w14:textId="77777777" w:rsidR="00656BEB" w:rsidRPr="00656BEB" w:rsidRDefault="00656BEB" w:rsidP="00656BEB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Viber / Mobile: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 +387 65 649 730</w:t>
      </w:r>
    </w:p>
    <w:p w14:paraId="10B1ED64" w14:textId="77777777" w:rsidR="00656BEB" w:rsidRPr="00656BEB" w:rsidRDefault="00656BEB" w:rsidP="00656BEB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Facebook:</w:t>
      </w: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 Zoran M. Kos</w:t>
      </w:r>
    </w:p>
    <w:p w14:paraId="14ECE0C9" w14:textId="77777777" w:rsidR="00656BEB" w:rsidRPr="00656BEB" w:rsidRDefault="00656BEB" w:rsidP="00656BEB">
      <w:pPr>
        <w:shd w:val="clear" w:color="auto" w:fill="FFFFFF"/>
        <w:spacing w:after="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У прилогу:</w:t>
      </w:r>
    </w:p>
    <w:p w14:paraId="5E782F1F" w14:textId="77777777" w:rsidR="00656BEB" w:rsidRPr="00656BEB" w:rsidRDefault="00656BEB" w:rsidP="00656BEB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Образац: Породично стабло</w:t>
      </w:r>
    </w:p>
    <w:p w14:paraId="43B4A9A1" w14:textId="77777777" w:rsidR="00656BEB" w:rsidRPr="00656BEB" w:rsidRDefault="00656BEB" w:rsidP="00656BEB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656BEB">
        <w:rPr>
          <w:rFonts w:ascii="Georgia" w:eastAsia="Times New Roman" w:hAnsi="Georgia" w:cs="Arial"/>
          <w:color w:val="0A0A0A"/>
          <w:kern w:val="0"/>
          <w:sz w:val="24"/>
          <w:szCs w:val="24"/>
          <w:lang w:eastAsia="sr-Latn-BA"/>
          <w14:ligatures w14:val="none"/>
        </w:rPr>
        <w:t>Упитник за породице / фамилије</w:t>
      </w:r>
    </w:p>
    <w:p w14:paraId="666DFA1B" w14:textId="77777777" w:rsidR="00D72B2F" w:rsidRPr="00691A0E" w:rsidRDefault="00D72B2F">
      <w:pPr>
        <w:rPr>
          <w:rFonts w:ascii="Georgia" w:hAnsi="Georgia"/>
          <w:sz w:val="24"/>
          <w:szCs w:val="24"/>
          <w:lang w:val="bs-Cyrl-BA"/>
        </w:rPr>
      </w:pPr>
    </w:p>
    <w:sectPr w:rsidR="00D72B2F" w:rsidRPr="00691A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E4C97" w14:textId="77777777" w:rsidR="00714B87" w:rsidRDefault="00714B87" w:rsidP="00691A0E">
      <w:pPr>
        <w:spacing w:after="0" w:line="240" w:lineRule="auto"/>
      </w:pPr>
      <w:r>
        <w:separator/>
      </w:r>
    </w:p>
  </w:endnote>
  <w:endnote w:type="continuationSeparator" w:id="0">
    <w:p w14:paraId="42530340" w14:textId="77777777" w:rsidR="00714B87" w:rsidRDefault="00714B87" w:rsidP="00691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B6B9" w14:textId="77777777" w:rsidR="00691A0E" w:rsidRDefault="00691A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62D8B" w14:textId="77777777" w:rsidR="00691A0E" w:rsidRDefault="00691A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A9F9A" w14:textId="77777777" w:rsidR="00691A0E" w:rsidRDefault="00691A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84C91" w14:textId="77777777" w:rsidR="00714B87" w:rsidRDefault="00714B87" w:rsidP="00691A0E">
      <w:pPr>
        <w:spacing w:after="0" w:line="240" w:lineRule="auto"/>
      </w:pPr>
      <w:r>
        <w:separator/>
      </w:r>
    </w:p>
  </w:footnote>
  <w:footnote w:type="continuationSeparator" w:id="0">
    <w:p w14:paraId="4AA7363A" w14:textId="77777777" w:rsidR="00714B87" w:rsidRDefault="00714B87" w:rsidP="00691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45905" w14:textId="77777777" w:rsidR="00691A0E" w:rsidRDefault="00691A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93240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79A925" w14:textId="75F3CECA" w:rsidR="00691A0E" w:rsidRDefault="00691A0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686954" w14:textId="77777777" w:rsidR="00691A0E" w:rsidRDefault="00691A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9B64" w14:textId="77777777" w:rsidR="00691A0E" w:rsidRDefault="00691A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78"/>
    <w:multiLevelType w:val="multilevel"/>
    <w:tmpl w:val="17C6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B5C2A"/>
    <w:multiLevelType w:val="multilevel"/>
    <w:tmpl w:val="751A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0406B"/>
    <w:multiLevelType w:val="multilevel"/>
    <w:tmpl w:val="1D546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974185"/>
    <w:multiLevelType w:val="multilevel"/>
    <w:tmpl w:val="AE76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C0369"/>
    <w:multiLevelType w:val="multilevel"/>
    <w:tmpl w:val="EF1C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917C0C"/>
    <w:multiLevelType w:val="multilevel"/>
    <w:tmpl w:val="555C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140BC"/>
    <w:multiLevelType w:val="multilevel"/>
    <w:tmpl w:val="4BB0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BE1A89"/>
    <w:multiLevelType w:val="multilevel"/>
    <w:tmpl w:val="5CA2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0377AB"/>
    <w:multiLevelType w:val="multilevel"/>
    <w:tmpl w:val="69CA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82215">
    <w:abstractNumId w:val="1"/>
  </w:num>
  <w:num w:numId="2" w16cid:durableId="1298531712">
    <w:abstractNumId w:val="4"/>
  </w:num>
  <w:num w:numId="3" w16cid:durableId="1067150967">
    <w:abstractNumId w:val="5"/>
  </w:num>
  <w:num w:numId="4" w16cid:durableId="955449514">
    <w:abstractNumId w:val="0"/>
  </w:num>
  <w:num w:numId="5" w16cid:durableId="298153245">
    <w:abstractNumId w:val="8"/>
  </w:num>
  <w:num w:numId="6" w16cid:durableId="2067561046">
    <w:abstractNumId w:val="6"/>
  </w:num>
  <w:num w:numId="7" w16cid:durableId="784806992">
    <w:abstractNumId w:val="2"/>
  </w:num>
  <w:num w:numId="8" w16cid:durableId="1396321505">
    <w:abstractNumId w:val="3"/>
  </w:num>
  <w:num w:numId="9" w16cid:durableId="2083676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43"/>
    <w:rsid w:val="0013276A"/>
    <w:rsid w:val="0015796D"/>
    <w:rsid w:val="00201743"/>
    <w:rsid w:val="00226709"/>
    <w:rsid w:val="002B3609"/>
    <w:rsid w:val="00403CCF"/>
    <w:rsid w:val="00513906"/>
    <w:rsid w:val="00570BAA"/>
    <w:rsid w:val="00656BEB"/>
    <w:rsid w:val="0069025A"/>
    <w:rsid w:val="00691A0E"/>
    <w:rsid w:val="00714B87"/>
    <w:rsid w:val="00D72B2F"/>
    <w:rsid w:val="00F64E73"/>
    <w:rsid w:val="00FA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9601"/>
  <w15:chartTrackingRefBased/>
  <w15:docId w15:val="{D55A78EC-B7AC-4958-9907-1F27A984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7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7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7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7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7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7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7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7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7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7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7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7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7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7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7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7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743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B3609"/>
    <w:rPr>
      <w:b/>
      <w:bCs/>
    </w:rPr>
  </w:style>
  <w:style w:type="paragraph" w:customStyle="1" w:styleId="df3vjf">
    <w:name w:val="df3vjf"/>
    <w:basedOn w:val="Normal"/>
    <w:rsid w:val="002B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BA"/>
      <w14:ligatures w14:val="none"/>
    </w:rPr>
  </w:style>
  <w:style w:type="character" w:customStyle="1" w:styleId="t286pc">
    <w:name w:val="t286pc"/>
    <w:basedOn w:val="DefaultParagraphFont"/>
    <w:rsid w:val="002B3609"/>
  </w:style>
  <w:style w:type="paragraph" w:styleId="Header">
    <w:name w:val="header"/>
    <w:basedOn w:val="Normal"/>
    <w:link w:val="HeaderChar"/>
    <w:uiPriority w:val="99"/>
    <w:unhideWhenUsed/>
    <w:rsid w:val="00691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A0E"/>
  </w:style>
  <w:style w:type="paragraph" w:styleId="Footer">
    <w:name w:val="footer"/>
    <w:basedOn w:val="Normal"/>
    <w:link w:val="FooterChar"/>
    <w:uiPriority w:val="99"/>
    <w:unhideWhenUsed/>
    <w:rsid w:val="00691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HP12524</dc:creator>
  <cp:keywords/>
  <dc:description/>
  <cp:lastModifiedBy>HP12524</cp:lastModifiedBy>
  <cp:revision>8</cp:revision>
  <dcterms:created xsi:type="dcterms:W3CDTF">2026-02-06T18:39:00Z</dcterms:created>
  <dcterms:modified xsi:type="dcterms:W3CDTF">2026-02-25T20:27:00Z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6eb61c53-17f8-451f-863e-68a2eb574d3b</vt:lpwstr>
  </property>
</Properties>
</file>